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46E" w:rsidRDefault="00735AD6">
      <w:r>
        <w:t xml:space="preserve">Physics </w:t>
      </w:r>
      <w:r w:rsidR="00D74624">
        <w:t>200</w:t>
      </w:r>
      <w:r>
        <w:tab/>
      </w:r>
      <w:r>
        <w:tab/>
      </w:r>
      <w:r>
        <w:tab/>
      </w:r>
      <w:r>
        <w:tab/>
      </w:r>
      <w:r>
        <w:tab/>
      </w:r>
      <w:r>
        <w:tab/>
      </w:r>
      <w:r>
        <w:tab/>
      </w:r>
      <w:r>
        <w:tab/>
        <w:t>Name: __________________________</w:t>
      </w:r>
    </w:p>
    <w:p w:rsidR="00735AD6" w:rsidRDefault="00735AD6">
      <w:r>
        <w:t>Electricity and Magnetism</w:t>
      </w:r>
    </w:p>
    <w:p w:rsidR="00735AD6" w:rsidRDefault="00735AD6"/>
    <w:p w:rsidR="006F320F" w:rsidRDefault="006F320F" w:rsidP="00F66F01">
      <w:pPr>
        <w:ind w:right="3024"/>
      </w:pPr>
      <w:r w:rsidRPr="006F320F">
        <w:rPr>
          <w:b/>
        </w:rPr>
        <w:t>Magnetism</w:t>
      </w:r>
      <w:r>
        <w:t>:  a class of phenomena resulting in attractive and repulsive forces between objects and relating to motions of electric charge.</w:t>
      </w:r>
    </w:p>
    <w:p w:rsidR="006F320F" w:rsidRDefault="00F66F01" w:rsidP="00F66F01">
      <w:pPr>
        <w:ind w:right="3024"/>
      </w:pPr>
      <w:r>
        <w:rPr>
          <w:b/>
          <w:noProof/>
        </w:rPr>
        <w:drawing>
          <wp:anchor distT="0" distB="0" distL="114300" distR="114300" simplePos="0" relativeHeight="251660288" behindDoc="0" locked="0" layoutInCell="1" allowOverlap="1" wp14:anchorId="2CB61509" wp14:editId="6051B72F">
            <wp:simplePos x="0" y="0"/>
            <wp:positionH relativeFrom="column">
              <wp:posOffset>5412740</wp:posOffset>
            </wp:positionH>
            <wp:positionV relativeFrom="paragraph">
              <wp:posOffset>72390</wp:posOffset>
            </wp:positionV>
            <wp:extent cx="801370" cy="80137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rth magne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01370" cy="801370"/>
                    </a:xfrm>
                    <a:prstGeom prst="rect">
                      <a:avLst/>
                    </a:prstGeom>
                  </pic:spPr>
                </pic:pic>
              </a:graphicData>
            </a:graphic>
            <wp14:sizeRelH relativeFrom="page">
              <wp14:pctWidth>0</wp14:pctWidth>
            </wp14:sizeRelH>
            <wp14:sizeRelV relativeFrom="page">
              <wp14:pctHeight>0</wp14:pctHeight>
            </wp14:sizeRelV>
          </wp:anchor>
        </w:drawing>
      </w:r>
    </w:p>
    <w:p w:rsidR="006F320F" w:rsidRDefault="006F320F" w:rsidP="00F66F01">
      <w:pPr>
        <w:ind w:right="3024"/>
      </w:pPr>
      <w:r>
        <w:rPr>
          <w:b/>
        </w:rPr>
        <w:t xml:space="preserve">Magnetic field lines:  </w:t>
      </w:r>
      <w:r>
        <w:t xml:space="preserve">arrows flowing away from a magnet’s </w:t>
      </w:r>
      <w:proofErr w:type="gramStart"/>
      <w:r>
        <w:t>north pole</w:t>
      </w:r>
      <w:proofErr w:type="gramEnd"/>
      <w:r>
        <w:t xml:space="preserve"> and toward a magnet’s south pole</w:t>
      </w:r>
      <w:r w:rsidR="00F66F01">
        <w:t xml:space="preserve">. </w:t>
      </w:r>
    </w:p>
    <w:p w:rsidR="00F66F01" w:rsidRDefault="00F66F01" w:rsidP="00F66F01">
      <w:pPr>
        <w:ind w:right="3024"/>
      </w:pPr>
    </w:p>
    <w:p w:rsidR="00F66F01" w:rsidRDefault="00F66F01" w:rsidP="00F66F01">
      <w:pPr>
        <w:ind w:right="3024"/>
      </w:pPr>
      <w:r w:rsidRPr="00F66F01">
        <w:rPr>
          <w:b/>
        </w:rPr>
        <w:t>Symbol for Magnetic Field</w:t>
      </w:r>
      <w:r>
        <w:rPr>
          <w:b/>
        </w:rPr>
        <w:t xml:space="preserve"> </w:t>
      </w:r>
      <w:r>
        <w:t xml:space="preserve">= ________  </w:t>
      </w:r>
    </w:p>
    <w:p w:rsidR="007671C1" w:rsidRDefault="007671C1" w:rsidP="00F66F01">
      <w:pPr>
        <w:ind w:right="3024"/>
      </w:pPr>
    </w:p>
    <w:p w:rsidR="007671C1" w:rsidRDefault="007671C1" w:rsidP="00F66F01">
      <w:pPr>
        <w:ind w:right="3024"/>
      </w:pPr>
      <w:r w:rsidRPr="007671C1">
        <w:rPr>
          <w:b/>
        </w:rPr>
        <w:t xml:space="preserve">Standard </w:t>
      </w:r>
      <w:r>
        <w:rPr>
          <w:b/>
        </w:rPr>
        <w:t>SI Unit</w:t>
      </w:r>
      <w:r w:rsidRPr="007671C1">
        <w:rPr>
          <w:b/>
        </w:rPr>
        <w:t xml:space="preserve"> for Magnetic Field</w:t>
      </w:r>
      <w:r>
        <w:t xml:space="preserve"> =   ____________________ </w:t>
      </w:r>
      <w:r w:rsidR="00910596">
        <w:t>=</w:t>
      </w:r>
      <w:r>
        <w:t xml:space="preserve"> (</w:t>
      </w:r>
      <w:r w:rsidR="00910596">
        <w:t>1</w:t>
      </w:r>
      <w:r>
        <w:t>N•s/</w:t>
      </w:r>
      <w:proofErr w:type="spellStart"/>
      <w:r>
        <w:t>C•m</w:t>
      </w:r>
      <w:proofErr w:type="spellEnd"/>
      <w:r>
        <w:t>)</w:t>
      </w:r>
    </w:p>
    <w:p w:rsidR="006F320F" w:rsidRDefault="006F320F" w:rsidP="00F66F01">
      <w:pPr>
        <w:ind w:right="3024"/>
        <w:rPr>
          <w:b/>
        </w:rPr>
      </w:pPr>
    </w:p>
    <w:p w:rsidR="006F320F" w:rsidRDefault="006F320F" w:rsidP="00F66F01">
      <w:pPr>
        <w:ind w:right="3024"/>
      </w:pPr>
      <w:r>
        <w:rPr>
          <w:b/>
        </w:rPr>
        <w:t xml:space="preserve">North Pole:  </w:t>
      </w:r>
      <w:r>
        <w:t xml:space="preserve">the pole of a magnet that tends to </w:t>
      </w:r>
      <w:r w:rsidR="00D74624">
        <w:t>point</w:t>
      </w:r>
      <w:r>
        <w:t xml:space="preserve"> itself </w:t>
      </w:r>
      <w:r w:rsidR="00D74624">
        <w:t>toward</w:t>
      </w:r>
      <w:r>
        <w:t xml:space="preserve"> the Earth’s </w:t>
      </w:r>
      <w:r w:rsidR="00D74624">
        <w:t xml:space="preserve">(current) </w:t>
      </w:r>
      <w:r>
        <w:t>North Pole.  This is because, if you think of the Earth as a magnet, the North Pole is really its magnetic south pole.  We call it the North Pole because magnets’ north poles point toward it.</w:t>
      </w:r>
    </w:p>
    <w:p w:rsidR="006F320F" w:rsidRDefault="006F320F"/>
    <w:p w:rsidR="00A30824" w:rsidRDefault="00BF1E4D">
      <w:r>
        <w:rPr>
          <w:b/>
        </w:rPr>
        <w:t>South Pole:</w:t>
      </w:r>
      <w:r>
        <w:t xml:space="preserve">  the pole of a magnet that </w:t>
      </w:r>
      <w:r w:rsidR="00D74624">
        <w:t xml:space="preserve">points toward the </w:t>
      </w:r>
      <w:r>
        <w:t xml:space="preserve">Earth’s </w:t>
      </w:r>
      <w:proofErr w:type="gramStart"/>
      <w:r>
        <w:t>south pole</w:t>
      </w:r>
      <w:proofErr w:type="gramEnd"/>
      <w:r>
        <w:t>.</w:t>
      </w:r>
    </w:p>
    <w:p w:rsidR="006F320F" w:rsidRPr="006F320F" w:rsidRDefault="006F320F">
      <w:r>
        <w:t xml:space="preserve">  </w:t>
      </w:r>
    </w:p>
    <w:p w:rsidR="00735AD6" w:rsidRDefault="00CF74CD">
      <w:pPr>
        <w:rPr>
          <w:b/>
        </w:rPr>
      </w:pPr>
      <w:r>
        <w:rPr>
          <w:b/>
          <w:noProof/>
          <w:sz w:val="28"/>
          <w:szCs w:val="28"/>
          <w:u w:val="single"/>
        </w:rPr>
        <w:drawing>
          <wp:anchor distT="0" distB="0" distL="114300" distR="114300" simplePos="0" relativeHeight="251662336" behindDoc="0" locked="0" layoutInCell="1" allowOverlap="1" wp14:anchorId="768EDAB2" wp14:editId="6168D965">
            <wp:simplePos x="0" y="0"/>
            <wp:positionH relativeFrom="column">
              <wp:posOffset>5422900</wp:posOffset>
            </wp:positionH>
            <wp:positionV relativeFrom="paragraph">
              <wp:posOffset>201930</wp:posOffset>
            </wp:positionV>
            <wp:extent cx="1054100" cy="2017395"/>
            <wp:effectExtent l="0" t="0" r="0" b="190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ght hand rul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54100" cy="2017395"/>
                    </a:xfrm>
                    <a:prstGeom prst="rect">
                      <a:avLst/>
                    </a:prstGeom>
                  </pic:spPr>
                </pic:pic>
              </a:graphicData>
            </a:graphic>
            <wp14:sizeRelH relativeFrom="page">
              <wp14:pctWidth>0</wp14:pctWidth>
            </wp14:sizeRelH>
            <wp14:sizeRelV relativeFrom="page">
              <wp14:pctHeight>0</wp14:pctHeight>
            </wp14:sizeRelV>
          </wp:anchor>
        </w:drawing>
      </w:r>
      <w:r w:rsidR="00A30824" w:rsidRPr="00F66F01">
        <w:rPr>
          <w:b/>
          <w:sz w:val="28"/>
          <w:szCs w:val="28"/>
          <w:u w:val="single"/>
        </w:rPr>
        <w:t>Moving Charges Cre</w:t>
      </w:r>
      <w:r w:rsidR="00D74624">
        <w:rPr>
          <w:b/>
          <w:sz w:val="28"/>
          <w:szCs w:val="28"/>
          <w:u w:val="single"/>
        </w:rPr>
        <w:t>ate</w:t>
      </w:r>
      <w:r w:rsidR="00A30824" w:rsidRPr="00F66F01">
        <w:rPr>
          <w:b/>
          <w:sz w:val="28"/>
          <w:szCs w:val="28"/>
          <w:u w:val="single"/>
        </w:rPr>
        <w:t xml:space="preserve"> Magnetic Field</w:t>
      </w:r>
      <w:r w:rsidR="00D74624">
        <w:rPr>
          <w:b/>
          <w:sz w:val="28"/>
          <w:szCs w:val="28"/>
          <w:u w:val="single"/>
        </w:rPr>
        <w:t>s</w:t>
      </w:r>
      <w:r w:rsidR="00A30824">
        <w:rPr>
          <w:b/>
        </w:rPr>
        <w:t>:</w:t>
      </w:r>
    </w:p>
    <w:p w:rsidR="007671C1" w:rsidRDefault="007671C1">
      <w:pPr>
        <w:rPr>
          <w:b/>
        </w:rPr>
      </w:pPr>
    </w:p>
    <w:p w:rsidR="007671C1" w:rsidRDefault="005F456B">
      <w:pPr>
        <w:rPr>
          <w:b/>
        </w:rPr>
      </w:pPr>
      <w:hyperlink r:id="rId8" w:history="1">
        <w:proofErr w:type="spellStart"/>
        <w:r w:rsidR="007671C1" w:rsidRPr="007671C1">
          <w:rPr>
            <w:rStyle w:val="Hyperlink"/>
            <w:b/>
          </w:rPr>
          <w:t>Hyperphysics</w:t>
        </w:r>
        <w:proofErr w:type="spellEnd"/>
        <w:r w:rsidR="007671C1" w:rsidRPr="007671C1">
          <w:rPr>
            <w:rStyle w:val="Hyperlink"/>
            <w:b/>
          </w:rPr>
          <w:t xml:space="preserve"> link</w:t>
        </w:r>
      </w:hyperlink>
    </w:p>
    <w:p w:rsidR="007671C1" w:rsidRDefault="007671C1">
      <w:pPr>
        <w:rPr>
          <w:b/>
        </w:rPr>
      </w:pPr>
    </w:p>
    <w:p w:rsidR="00D74624" w:rsidRDefault="00A30824" w:rsidP="00D74624">
      <w:pPr>
        <w:rPr>
          <w:b/>
        </w:rPr>
      </w:pPr>
      <w:r>
        <w:rPr>
          <w:b/>
        </w:rPr>
        <w:t>Current</w:t>
      </w:r>
      <w:r w:rsidR="00BD7C15">
        <w:rPr>
          <w:b/>
        </w:rPr>
        <w:t xml:space="preserve"> (I)</w:t>
      </w:r>
      <w:r>
        <w:rPr>
          <w:b/>
        </w:rPr>
        <w:t xml:space="preserve"> in a wire creates a magnetic field</w:t>
      </w:r>
      <w:r w:rsidR="00BD7C15">
        <w:rPr>
          <w:b/>
        </w:rPr>
        <w:t xml:space="preserve"> (B)</w:t>
      </w:r>
      <w:r w:rsidR="00D74624">
        <w:rPr>
          <w:b/>
        </w:rPr>
        <w:t xml:space="preserve">, according to the </w:t>
      </w:r>
      <w:r w:rsidR="00D74624" w:rsidRPr="00D74624">
        <w:rPr>
          <w:b/>
          <w:i/>
        </w:rPr>
        <w:t>right</w:t>
      </w:r>
      <w:r w:rsidR="00D74624">
        <w:rPr>
          <w:b/>
        </w:rPr>
        <w:t xml:space="preserve"> hand rule.</w:t>
      </w:r>
      <w:r>
        <w:rPr>
          <w:b/>
        </w:rPr>
        <w:t xml:space="preserve">   </w:t>
      </w:r>
    </w:p>
    <w:p w:rsidR="00D74624" w:rsidRDefault="00D74624" w:rsidP="00D74624">
      <w:pPr>
        <w:rPr>
          <w:b/>
        </w:rPr>
      </w:pPr>
    </w:p>
    <w:p w:rsidR="00A30824" w:rsidRDefault="00A30824" w:rsidP="00D74624">
      <w:r w:rsidRPr="00A30824">
        <w:rPr>
          <w:b/>
        </w:rPr>
        <w:t xml:space="preserve">Right hand rule:  </w:t>
      </w:r>
      <w:r>
        <w:t>If you point your right thumb in the direction of current flow, and you curl your fingers</w:t>
      </w:r>
      <w:r w:rsidR="00D74624">
        <w:t xml:space="preserve"> on that hand</w:t>
      </w:r>
      <w:r>
        <w:t>, your fingers point in the direction of the magnetic field lines.</w:t>
      </w:r>
      <w:r w:rsidR="00141472">
        <w:t xml:space="preserve">  </w:t>
      </w:r>
      <w:r w:rsidR="00A3312D" w:rsidRPr="00A3312D">
        <w:rPr>
          <w:i/>
          <w:sz w:val="18"/>
          <w:szCs w:val="18"/>
        </w:rPr>
        <w:t>[Image</w:t>
      </w:r>
      <w:r w:rsidR="00A3312D">
        <w:rPr>
          <w:i/>
          <w:sz w:val="18"/>
          <w:szCs w:val="18"/>
        </w:rPr>
        <w:t xml:space="preserve"> on the right</w:t>
      </w:r>
      <w:r w:rsidR="00A3312D" w:rsidRPr="00A3312D">
        <w:rPr>
          <w:i/>
          <w:sz w:val="18"/>
          <w:szCs w:val="18"/>
        </w:rPr>
        <w:t xml:space="preserve"> from </w:t>
      </w:r>
      <w:hyperlink r:id="rId9" w:history="1">
        <w:r w:rsidR="00A3312D" w:rsidRPr="00A3312D">
          <w:rPr>
            <w:rStyle w:val="Hyperlink"/>
            <w:i/>
            <w:sz w:val="18"/>
            <w:szCs w:val="18"/>
          </w:rPr>
          <w:t>http://physicsed.buffalostate.edu/SeatExpts/resource/rhr/CNB.JPG</w:t>
        </w:r>
      </w:hyperlink>
      <w:r w:rsidR="00A3312D" w:rsidRPr="00A3312D">
        <w:rPr>
          <w:i/>
          <w:sz w:val="18"/>
          <w:szCs w:val="18"/>
        </w:rPr>
        <w:t>]</w:t>
      </w:r>
    </w:p>
    <w:p w:rsidR="00A30824" w:rsidRDefault="00A30824" w:rsidP="00A30824"/>
    <w:p w:rsidR="00A30824" w:rsidRDefault="00A30824">
      <w:pPr>
        <w:rPr>
          <w:b/>
        </w:rPr>
      </w:pPr>
      <w:r>
        <w:rPr>
          <w:b/>
        </w:rPr>
        <w:t>Electrons in atoms create magnetic fields:</w:t>
      </w:r>
    </w:p>
    <w:p w:rsidR="00A30824" w:rsidRDefault="00A30824" w:rsidP="00A30824">
      <w:pPr>
        <w:pStyle w:val="ListParagraph"/>
        <w:numPr>
          <w:ilvl w:val="0"/>
          <w:numId w:val="1"/>
        </w:numPr>
      </w:pPr>
      <w:r>
        <w:t>Most atoms have paired electrons.  Electrons in pairs have opposite spin, so they cancel one another’s magnetic fields.</w:t>
      </w:r>
    </w:p>
    <w:p w:rsidR="00A30824" w:rsidRPr="00A30824" w:rsidRDefault="00A30824" w:rsidP="00A30824">
      <w:pPr>
        <w:pStyle w:val="ListParagraph"/>
        <w:numPr>
          <w:ilvl w:val="0"/>
          <w:numId w:val="1"/>
        </w:numPr>
      </w:pPr>
      <w:r>
        <w:t xml:space="preserve">Iron, </w:t>
      </w:r>
      <w:r w:rsidR="00D74624">
        <w:t>however,</w:t>
      </w:r>
      <w:r>
        <w:t xml:space="preserve"> has unpaired spinning electr</w:t>
      </w:r>
      <w:r w:rsidR="00161A14">
        <w:t>ons</w:t>
      </w:r>
      <w:r w:rsidR="006657E3">
        <w:t xml:space="preserve"> that create magnetic fields.  In g</w:t>
      </w:r>
      <w:r w:rsidR="00161A14">
        <w:t>roups of iron atoms</w:t>
      </w:r>
      <w:r w:rsidR="006657E3">
        <w:t xml:space="preserve">, </w:t>
      </w:r>
      <w:r w:rsidR="00161A14">
        <w:t xml:space="preserve">called </w:t>
      </w:r>
      <w:r w:rsidR="00161A14" w:rsidRPr="006657E3">
        <w:rPr>
          <w:b/>
        </w:rPr>
        <w:t>domains</w:t>
      </w:r>
      <w:r w:rsidR="006657E3">
        <w:t>,</w:t>
      </w:r>
      <w:r w:rsidR="00161A14">
        <w:t xml:space="preserve"> </w:t>
      </w:r>
      <w:r w:rsidR="006657E3">
        <w:t xml:space="preserve">the unpaired electrons </w:t>
      </w:r>
      <w:r w:rsidR="00161A14">
        <w:t>align with one another’</w:t>
      </w:r>
      <w:r w:rsidR="006657E3">
        <w:t>s magnetic fields.  However, throughout the iron, the aligned domains are randomly oriented, so the iron has no overall magnetic field.  When a strong magnet is brought near a piece of iron, the iron’s domains align with the magnet’s magnetic field.  The iron becomes “magnetized,” and it sticks to the other magnet.  When the magnet is taken away, the iron’s domains usually return to their normal orientations, so the iron does not become a permanent magnet.</w:t>
      </w:r>
    </w:p>
    <w:p w:rsidR="00A30824" w:rsidRDefault="00C95E10">
      <w:r>
        <w:rPr>
          <w:noProof/>
        </w:rPr>
        <w:drawing>
          <wp:anchor distT="0" distB="0" distL="114300" distR="114300" simplePos="0" relativeHeight="251659264" behindDoc="0" locked="0" layoutInCell="1" allowOverlap="1" wp14:anchorId="5F506511" wp14:editId="2A4213B8">
            <wp:simplePos x="0" y="0"/>
            <wp:positionH relativeFrom="column">
              <wp:posOffset>2466975</wp:posOffset>
            </wp:positionH>
            <wp:positionV relativeFrom="paragraph">
              <wp:posOffset>96520</wp:posOffset>
            </wp:positionV>
            <wp:extent cx="4283075" cy="2051685"/>
            <wp:effectExtent l="0" t="0" r="3175" b="5715"/>
            <wp:wrapSquare wrapText="bothSides"/>
            <wp:docPr id="2" name="Picture 2" descr="http://cnx.org/content/m42382/latest/Figure_23_09_03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nx.org/content/m42382/latest/Figure_23_09_03a.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83075" cy="20516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30824" w:rsidRDefault="00A30824">
      <w:r>
        <w:rPr>
          <w:b/>
        </w:rPr>
        <w:t>Solenoid</w:t>
      </w:r>
      <w:r w:rsidR="006657E3">
        <w:rPr>
          <w:b/>
        </w:rPr>
        <w:t xml:space="preserve"> (electromagnet)</w:t>
      </w:r>
      <w:r>
        <w:rPr>
          <w:b/>
        </w:rPr>
        <w:t>:</w:t>
      </w:r>
      <w:r>
        <w:t xml:space="preserve">  </w:t>
      </w:r>
    </w:p>
    <w:p w:rsidR="00F66F01" w:rsidRDefault="00F66F01"/>
    <w:p w:rsidR="00F66F01" w:rsidRDefault="00F66F01">
      <w:r>
        <w:t xml:space="preserve">A solenoid is a coil of wire through which current is flowing.  </w:t>
      </w:r>
      <w:r w:rsidR="00913C7B">
        <w:t>The right hand rule can be used to understand the direction of the magnetic field, B.</w:t>
      </w:r>
      <w:r w:rsidR="00C95E10">
        <w:t xml:space="preserve">  In the diagram on the far right, X represents current flowing into the page.  A dot represents current flowing out of the page.</w:t>
      </w:r>
    </w:p>
    <w:p w:rsidR="00601B11" w:rsidRDefault="0021093B">
      <w:r>
        <w:rPr>
          <w:noProof/>
        </w:rPr>
        <w:lastRenderedPageBreak/>
        <w:drawing>
          <wp:anchor distT="0" distB="0" distL="114300" distR="114300" simplePos="0" relativeHeight="251665408" behindDoc="0" locked="0" layoutInCell="1" allowOverlap="1" wp14:anchorId="5F2278E4" wp14:editId="4884B82A">
            <wp:simplePos x="0" y="0"/>
            <wp:positionH relativeFrom="column">
              <wp:posOffset>4267200</wp:posOffset>
            </wp:positionH>
            <wp:positionV relativeFrom="paragraph">
              <wp:posOffset>-71755</wp:posOffset>
            </wp:positionV>
            <wp:extent cx="2192655" cy="2988310"/>
            <wp:effectExtent l="0" t="0" r="0" b="254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2192655" cy="2988310"/>
                    </a:xfrm>
                    <a:prstGeom prst="rect">
                      <a:avLst/>
                    </a:prstGeom>
                  </pic:spPr>
                </pic:pic>
              </a:graphicData>
            </a:graphic>
            <wp14:sizeRelH relativeFrom="page">
              <wp14:pctWidth>0</wp14:pctWidth>
            </wp14:sizeRelH>
            <wp14:sizeRelV relativeFrom="page">
              <wp14:pctHeight>0</wp14:pctHeight>
            </wp14:sizeRelV>
          </wp:anchor>
        </w:drawing>
      </w:r>
      <w:r w:rsidR="00601B11">
        <w:rPr>
          <w:b/>
        </w:rPr>
        <w:t>(</w:t>
      </w:r>
      <w:proofErr w:type="gramStart"/>
      <w:r w:rsidR="00601B11">
        <w:rPr>
          <w:b/>
        </w:rPr>
        <w:t>another</w:t>
      </w:r>
      <w:proofErr w:type="gramEnd"/>
      <w:r w:rsidR="00601B11">
        <w:rPr>
          <w:b/>
        </w:rPr>
        <w:t xml:space="preserve">?) </w:t>
      </w:r>
      <w:r w:rsidR="00326EC0" w:rsidRPr="00695359">
        <w:rPr>
          <w:b/>
        </w:rPr>
        <w:t>Right Hand Rule</w:t>
      </w:r>
      <w:r w:rsidR="00601B11">
        <w:t xml:space="preserve">: </w:t>
      </w:r>
      <w:r w:rsidR="00326EC0">
        <w:t>concerning the</w:t>
      </w:r>
      <w:r w:rsidR="00601B11">
        <w:t xml:space="preserve"> direction and magnitude of the</w:t>
      </w:r>
      <w:r w:rsidR="00326EC0">
        <w:t xml:space="preserve"> </w:t>
      </w:r>
      <w:r w:rsidR="00601B11">
        <w:t xml:space="preserve">Magnetic </w:t>
      </w:r>
      <w:r w:rsidR="00326EC0">
        <w:t xml:space="preserve">force exerted on </w:t>
      </w:r>
      <w:r w:rsidR="00601B11">
        <w:t>charge moving in a magnetic field (e.g. through a wire, near a magnet)</w:t>
      </w:r>
    </w:p>
    <w:p w:rsidR="00553BD0" w:rsidRDefault="00553BD0"/>
    <w:p w:rsidR="00553BD0" w:rsidRDefault="00553BD0">
      <w:r w:rsidRPr="00695359">
        <w:rPr>
          <w:b/>
          <w:noProof/>
        </w:rPr>
        <w:drawing>
          <wp:anchor distT="0" distB="0" distL="114300" distR="114300" simplePos="0" relativeHeight="251663360" behindDoc="0" locked="0" layoutInCell="1" allowOverlap="1" wp14:anchorId="68BAA11D" wp14:editId="5AC3B392">
            <wp:simplePos x="0" y="0"/>
            <wp:positionH relativeFrom="column">
              <wp:posOffset>478790</wp:posOffset>
            </wp:positionH>
            <wp:positionV relativeFrom="paragraph">
              <wp:posOffset>4445</wp:posOffset>
            </wp:positionV>
            <wp:extent cx="2188845" cy="1670050"/>
            <wp:effectExtent l="0" t="0" r="1905"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extLst>
                        <a:ext uri="{28A0092B-C50C-407E-A947-70E740481C1C}">
                          <a14:useLocalDpi xmlns:a14="http://schemas.microsoft.com/office/drawing/2010/main" val="0"/>
                        </a:ext>
                      </a:extLst>
                    </a:blip>
                    <a:srcRect b="17769"/>
                    <a:stretch/>
                  </pic:blipFill>
                  <pic:spPr bwMode="auto">
                    <a:xfrm>
                      <a:off x="0" y="0"/>
                      <a:ext cx="2188845" cy="16700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53BD0" w:rsidRDefault="00553BD0" w:rsidP="00553BD0">
      <w:pPr>
        <w:ind w:right="3024"/>
        <w:rPr>
          <w:b/>
        </w:rPr>
      </w:pPr>
    </w:p>
    <w:p w:rsidR="00553BD0" w:rsidRDefault="00553BD0" w:rsidP="00553BD0">
      <w:pPr>
        <w:ind w:right="3024"/>
        <w:rPr>
          <w:b/>
        </w:rPr>
      </w:pPr>
    </w:p>
    <w:p w:rsidR="00553BD0" w:rsidRDefault="00553BD0" w:rsidP="00553BD0">
      <w:pPr>
        <w:ind w:right="3024"/>
        <w:rPr>
          <w:b/>
        </w:rPr>
      </w:pPr>
    </w:p>
    <w:p w:rsidR="00553BD0" w:rsidRDefault="00553BD0" w:rsidP="00553BD0">
      <w:pPr>
        <w:ind w:right="3024"/>
        <w:rPr>
          <w:b/>
        </w:rPr>
      </w:pPr>
    </w:p>
    <w:p w:rsidR="00553BD0" w:rsidRDefault="00553BD0" w:rsidP="00553BD0">
      <w:pPr>
        <w:ind w:right="3024"/>
        <w:rPr>
          <w:b/>
        </w:rPr>
      </w:pPr>
    </w:p>
    <w:p w:rsidR="00553BD0" w:rsidRDefault="00553BD0" w:rsidP="00553BD0">
      <w:pPr>
        <w:ind w:right="3024"/>
        <w:rPr>
          <w:b/>
        </w:rPr>
      </w:pPr>
    </w:p>
    <w:p w:rsidR="00553BD0" w:rsidRDefault="00553BD0" w:rsidP="00553BD0">
      <w:pPr>
        <w:ind w:right="3024"/>
        <w:rPr>
          <w:b/>
        </w:rPr>
      </w:pPr>
    </w:p>
    <w:p w:rsidR="00553BD0" w:rsidRDefault="00553BD0" w:rsidP="00553BD0">
      <w:pPr>
        <w:ind w:right="3024"/>
        <w:rPr>
          <w:b/>
        </w:rPr>
      </w:pPr>
    </w:p>
    <w:p w:rsidR="00553BD0" w:rsidRDefault="00553BD0" w:rsidP="00553BD0">
      <w:pPr>
        <w:ind w:right="3024"/>
        <w:rPr>
          <w:b/>
        </w:rPr>
      </w:pPr>
    </w:p>
    <w:p w:rsidR="00553BD0" w:rsidRDefault="00553BD0" w:rsidP="00553BD0">
      <w:pPr>
        <w:ind w:right="3024"/>
      </w:pPr>
      <w:r>
        <w:rPr>
          <w:b/>
        </w:rPr>
        <w:t>Lorentz Force Law (in terms of charge or current):</w:t>
      </w:r>
      <w:r>
        <w:tab/>
      </w:r>
    </w:p>
    <w:p w:rsidR="00553BD0" w:rsidRPr="0021093B" w:rsidRDefault="0021093B" w:rsidP="00553BD0">
      <w:pPr>
        <w:ind w:right="3024"/>
        <w:rPr>
          <w:b/>
        </w:rPr>
      </w:pPr>
      <w:r>
        <w:br/>
      </w:r>
      <w:proofErr w:type="spellStart"/>
      <w:proofErr w:type="gramStart"/>
      <w:r w:rsidR="00553BD0">
        <w:rPr>
          <w:b/>
        </w:rPr>
        <w:t>F</w:t>
      </w:r>
      <w:r w:rsidR="00553BD0">
        <w:rPr>
          <w:b/>
          <w:vertAlign w:val="subscript"/>
        </w:rPr>
        <w:t>magnetic</w:t>
      </w:r>
      <w:proofErr w:type="spellEnd"/>
      <w:r w:rsidR="00553BD0">
        <w:rPr>
          <w:b/>
        </w:rPr>
        <w:t xml:space="preserve">  =</w:t>
      </w:r>
      <w:proofErr w:type="gramEnd"/>
      <w:r w:rsidR="00553BD0">
        <w:rPr>
          <w:b/>
        </w:rPr>
        <w:t xml:space="preserve"> </w:t>
      </w:r>
      <w:r>
        <w:rPr>
          <w:b/>
        </w:rPr>
        <w:tab/>
      </w:r>
      <w:r>
        <w:rPr>
          <w:b/>
        </w:rPr>
        <w:tab/>
      </w:r>
      <w:r>
        <w:rPr>
          <w:b/>
        </w:rPr>
        <w:tab/>
      </w:r>
      <w:r>
        <w:rPr>
          <w:b/>
        </w:rPr>
        <w:tab/>
      </w:r>
      <w:proofErr w:type="spellStart"/>
      <w:r w:rsidR="00553BD0">
        <w:rPr>
          <w:b/>
        </w:rPr>
        <w:t>F</w:t>
      </w:r>
      <w:r w:rsidR="00553BD0">
        <w:rPr>
          <w:b/>
          <w:vertAlign w:val="subscript"/>
        </w:rPr>
        <w:t>magnetic</w:t>
      </w:r>
      <w:proofErr w:type="spellEnd"/>
      <w:r w:rsidR="00553BD0">
        <w:rPr>
          <w:b/>
        </w:rPr>
        <w:t xml:space="preserve">  =</w:t>
      </w:r>
      <w:proofErr w:type="spellStart"/>
      <w:r w:rsidR="00553BD0">
        <w:rPr>
          <w:b/>
        </w:rPr>
        <w:t>ILBsinθ</w:t>
      </w:r>
      <w:proofErr w:type="spellEnd"/>
    </w:p>
    <w:p w:rsidR="00553BD0" w:rsidRPr="00601B11" w:rsidRDefault="00553BD0"/>
    <w:p w:rsidR="00695359" w:rsidRDefault="00695359"/>
    <w:p w:rsidR="00601B11" w:rsidRDefault="00553BD0">
      <w:pPr>
        <w:rPr>
          <w:b/>
        </w:rPr>
      </w:pPr>
      <w:r>
        <w:rPr>
          <w:b/>
        </w:rPr>
        <w:t>Example Problem:</w:t>
      </w:r>
    </w:p>
    <w:p w:rsidR="00553BD0" w:rsidRDefault="00553BD0">
      <w:pPr>
        <w:rPr>
          <w:b/>
        </w:rPr>
      </w:pPr>
    </w:p>
    <w:p w:rsidR="00553BD0" w:rsidRDefault="0021093B">
      <w:r>
        <w:t xml:space="preserve">We are at the </w:t>
      </w:r>
      <w:proofErr w:type="gramStart"/>
      <w:r>
        <w:t>south pole</w:t>
      </w:r>
      <w:proofErr w:type="gramEnd"/>
      <w:r>
        <w:t>, observing a proton</w:t>
      </w:r>
      <w:r w:rsidR="00553BD0">
        <w:t xml:space="preserve"> </w:t>
      </w:r>
      <w:r>
        <w:t>traveling</w:t>
      </w:r>
      <w:r w:rsidR="00553BD0">
        <w:t xml:space="preserve"> to our right at a speed of 3x10</w:t>
      </w:r>
      <w:r w:rsidR="00553BD0">
        <w:rPr>
          <w:vertAlign w:val="superscript"/>
        </w:rPr>
        <w:t>7</w:t>
      </w:r>
      <w:r w:rsidR="00553BD0">
        <w:t xml:space="preserve">m/s (1/10 speed of light).  </w:t>
      </w:r>
      <w:r>
        <w:t>Assume that the Earth’s magnetic field strength is 5 x 10</w:t>
      </w:r>
      <w:r>
        <w:rPr>
          <w:vertAlign w:val="superscript"/>
        </w:rPr>
        <w:t>-6</w:t>
      </w:r>
      <w:r>
        <w:t>T at this location.</w:t>
      </w:r>
    </w:p>
    <w:p w:rsidR="0021093B" w:rsidRDefault="0021093B">
      <w:proofErr w:type="gramStart"/>
      <w:r>
        <w:t>a.  What</w:t>
      </w:r>
      <w:proofErr w:type="gramEnd"/>
      <w:r>
        <w:t xml:space="preserve"> is the direction of the Earth’s magnetic field, relative to an observer at the South Pole?</w:t>
      </w:r>
    </w:p>
    <w:p w:rsidR="0021093B" w:rsidRDefault="0021093B"/>
    <w:p w:rsidR="0021093B" w:rsidRDefault="0021093B">
      <w:proofErr w:type="gramStart"/>
      <w:r>
        <w:t>b.  What</w:t>
      </w:r>
      <w:proofErr w:type="gramEnd"/>
      <w:r>
        <w:t xml:space="preserve"> is the magnitude of the magnetic force exerted on the proton?</w:t>
      </w:r>
    </w:p>
    <w:p w:rsidR="0021093B" w:rsidRDefault="0021093B"/>
    <w:p w:rsidR="0021093B" w:rsidRDefault="0021093B"/>
    <w:p w:rsidR="0021093B" w:rsidRDefault="0021093B"/>
    <w:p w:rsidR="0021093B" w:rsidRDefault="0021093B"/>
    <w:p w:rsidR="0021093B" w:rsidRDefault="0021093B"/>
    <w:p w:rsidR="0021093B" w:rsidRDefault="0021093B">
      <w:proofErr w:type="gramStart"/>
      <w:r>
        <w:t>c.  What</w:t>
      </w:r>
      <w:proofErr w:type="gramEnd"/>
      <w:r>
        <w:t xml:space="preserve"> is the direction of this magnetic force, relative to the observer?</w:t>
      </w:r>
    </w:p>
    <w:p w:rsidR="0021093B" w:rsidRDefault="0021093B"/>
    <w:p w:rsidR="0021093B" w:rsidRDefault="0021093B"/>
    <w:p w:rsidR="0021093B" w:rsidRPr="0021093B" w:rsidRDefault="0021093B">
      <w:proofErr w:type="gramStart"/>
      <w:r>
        <w:t>d.  What</w:t>
      </w:r>
      <w:proofErr w:type="gramEnd"/>
      <w:r>
        <w:t xml:space="preserve"> would be the direction of the magnetic force if this particle were an electron?</w:t>
      </w:r>
    </w:p>
    <w:p w:rsidR="00553BD0" w:rsidRDefault="00553BD0">
      <w:pPr>
        <w:rPr>
          <w:b/>
        </w:rPr>
      </w:pPr>
    </w:p>
    <w:p w:rsidR="00601B11" w:rsidRDefault="0021093B">
      <w:pPr>
        <w:rPr>
          <w:b/>
        </w:rPr>
      </w:pPr>
      <w:r>
        <w:rPr>
          <w:b/>
          <w:noProof/>
        </w:rPr>
        <mc:AlternateContent>
          <mc:Choice Requires="wps">
            <w:drawing>
              <wp:anchor distT="0" distB="0" distL="114300" distR="114300" simplePos="0" relativeHeight="251667456" behindDoc="0" locked="0" layoutInCell="1" allowOverlap="1">
                <wp:simplePos x="0" y="0"/>
                <wp:positionH relativeFrom="column">
                  <wp:posOffset>-182880</wp:posOffset>
                </wp:positionH>
                <wp:positionV relativeFrom="paragraph">
                  <wp:posOffset>60079</wp:posOffset>
                </wp:positionV>
                <wp:extent cx="7109927" cy="0"/>
                <wp:effectExtent l="0" t="0" r="15240" b="19050"/>
                <wp:wrapNone/>
                <wp:docPr id="7" name="Straight Connector 7"/>
                <wp:cNvGraphicFramePr/>
                <a:graphic xmlns:a="http://schemas.openxmlformats.org/drawingml/2006/main">
                  <a:graphicData uri="http://schemas.microsoft.com/office/word/2010/wordprocessingShape">
                    <wps:wsp>
                      <wps:cNvCnPr/>
                      <wps:spPr>
                        <a:xfrm>
                          <a:off x="0" y="0"/>
                          <a:ext cx="710992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7"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4pt,4.75pt" to="545.4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" strokecolor="black [3213]"/>
            </w:pict>
          </mc:Fallback>
        </mc:AlternateContent>
      </w:r>
    </w:p>
    <w:p w:rsidR="00695359" w:rsidRDefault="0021093B">
      <w:r>
        <w:rPr>
          <w:noProof/>
        </w:rPr>
        <w:drawing>
          <wp:anchor distT="0" distB="0" distL="114300" distR="114300" simplePos="0" relativeHeight="251666432" behindDoc="0" locked="0" layoutInCell="1" allowOverlap="1" wp14:anchorId="1F96E135" wp14:editId="7A4A6C84">
            <wp:simplePos x="0" y="0"/>
            <wp:positionH relativeFrom="column">
              <wp:posOffset>1734185</wp:posOffset>
            </wp:positionH>
            <wp:positionV relativeFrom="paragraph">
              <wp:posOffset>10160</wp:posOffset>
            </wp:positionV>
            <wp:extent cx="5108575" cy="221107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5108575" cy="2211070"/>
                    </a:xfrm>
                    <a:prstGeom prst="rect">
                      <a:avLst/>
                    </a:prstGeom>
                  </pic:spPr>
                </pic:pic>
              </a:graphicData>
            </a:graphic>
            <wp14:sizeRelH relativeFrom="page">
              <wp14:pctWidth>0</wp14:pctWidth>
            </wp14:sizeRelH>
            <wp14:sizeRelV relativeFrom="page">
              <wp14:pctHeight>0</wp14:pctHeight>
            </wp14:sizeRelV>
          </wp:anchor>
        </w:drawing>
      </w:r>
      <w:r w:rsidR="00695359" w:rsidRPr="00695359">
        <w:rPr>
          <w:b/>
        </w:rPr>
        <w:t>Lenz’ Law:</w:t>
      </w:r>
      <w:r w:rsidR="00695359">
        <w:t xml:space="preserve">  A change in magnetic flux through a conductive coil induces a current in the coil, such that the induced current’s magnetic field opposes the first change in magnetic flux.</w:t>
      </w:r>
    </w:p>
    <w:p w:rsidR="0021093B" w:rsidRDefault="0021093B"/>
    <w:p w:rsidR="0021093B" w:rsidRPr="0021093B" w:rsidRDefault="0021093B">
      <w:r>
        <w:rPr>
          <w:b/>
        </w:rPr>
        <w:t xml:space="preserve">Magnetic Flux </w:t>
      </w:r>
      <w:r>
        <w:t xml:space="preserve">is a measure of the </w:t>
      </w:r>
      <w:r w:rsidR="00C632FA">
        <w:t>magnitude</w:t>
      </w:r>
      <w:r>
        <w:t xml:space="preserve"> and direction of magnetic field passing through a given area.</w:t>
      </w:r>
      <w:bookmarkStart w:id="0" w:name="_GoBack"/>
      <w:bookmarkEnd w:id="0"/>
    </w:p>
    <w:sectPr w:rsidR="0021093B" w:rsidRPr="0021093B" w:rsidSect="00AA1323">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95CBD"/>
    <w:multiLevelType w:val="hybridMultilevel"/>
    <w:tmpl w:val="6D7ED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6E1C71"/>
    <w:multiLevelType w:val="hybridMultilevel"/>
    <w:tmpl w:val="8110B8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78277E9"/>
    <w:multiLevelType w:val="hybridMultilevel"/>
    <w:tmpl w:val="F1E0A4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5A2"/>
    <w:rsid w:val="00141472"/>
    <w:rsid w:val="00161A14"/>
    <w:rsid w:val="001663E8"/>
    <w:rsid w:val="00190D5C"/>
    <w:rsid w:val="0021093B"/>
    <w:rsid w:val="00267245"/>
    <w:rsid w:val="0028768E"/>
    <w:rsid w:val="00326EC0"/>
    <w:rsid w:val="00507B0B"/>
    <w:rsid w:val="00553BD0"/>
    <w:rsid w:val="005B046E"/>
    <w:rsid w:val="005F456B"/>
    <w:rsid w:val="00601B11"/>
    <w:rsid w:val="006657E3"/>
    <w:rsid w:val="00685D77"/>
    <w:rsid w:val="00695359"/>
    <w:rsid w:val="006F320F"/>
    <w:rsid w:val="006F5861"/>
    <w:rsid w:val="00735AD6"/>
    <w:rsid w:val="00740875"/>
    <w:rsid w:val="007671C1"/>
    <w:rsid w:val="00794F4A"/>
    <w:rsid w:val="007C75C3"/>
    <w:rsid w:val="008604A1"/>
    <w:rsid w:val="00910596"/>
    <w:rsid w:val="00913C7B"/>
    <w:rsid w:val="00A30824"/>
    <w:rsid w:val="00A3312D"/>
    <w:rsid w:val="00AA1323"/>
    <w:rsid w:val="00AA177D"/>
    <w:rsid w:val="00BA6898"/>
    <w:rsid w:val="00BD7C15"/>
    <w:rsid w:val="00BF1E4D"/>
    <w:rsid w:val="00C632FA"/>
    <w:rsid w:val="00C9409B"/>
    <w:rsid w:val="00C95E10"/>
    <w:rsid w:val="00CF74CD"/>
    <w:rsid w:val="00D74624"/>
    <w:rsid w:val="00E025A2"/>
    <w:rsid w:val="00F66F01"/>
    <w:rsid w:val="00F743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0824"/>
    <w:pPr>
      <w:ind w:left="720"/>
      <w:contextualSpacing/>
    </w:pPr>
  </w:style>
  <w:style w:type="paragraph" w:styleId="BalloonText">
    <w:name w:val="Balloon Text"/>
    <w:basedOn w:val="Normal"/>
    <w:link w:val="BalloonTextChar"/>
    <w:uiPriority w:val="99"/>
    <w:semiHidden/>
    <w:unhideWhenUsed/>
    <w:rsid w:val="00A3312D"/>
    <w:rPr>
      <w:rFonts w:ascii="Tahoma" w:hAnsi="Tahoma" w:cs="Tahoma"/>
      <w:sz w:val="16"/>
      <w:szCs w:val="16"/>
    </w:rPr>
  </w:style>
  <w:style w:type="character" w:customStyle="1" w:styleId="BalloonTextChar">
    <w:name w:val="Balloon Text Char"/>
    <w:basedOn w:val="DefaultParagraphFont"/>
    <w:link w:val="BalloonText"/>
    <w:uiPriority w:val="99"/>
    <w:semiHidden/>
    <w:rsid w:val="00A3312D"/>
    <w:rPr>
      <w:rFonts w:ascii="Tahoma" w:hAnsi="Tahoma" w:cs="Tahoma"/>
      <w:sz w:val="16"/>
      <w:szCs w:val="16"/>
    </w:rPr>
  </w:style>
  <w:style w:type="character" w:styleId="Hyperlink">
    <w:name w:val="Hyperlink"/>
    <w:basedOn w:val="DefaultParagraphFont"/>
    <w:uiPriority w:val="99"/>
    <w:unhideWhenUsed/>
    <w:rsid w:val="00A3312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0824"/>
    <w:pPr>
      <w:ind w:left="720"/>
      <w:contextualSpacing/>
    </w:pPr>
  </w:style>
  <w:style w:type="paragraph" w:styleId="BalloonText">
    <w:name w:val="Balloon Text"/>
    <w:basedOn w:val="Normal"/>
    <w:link w:val="BalloonTextChar"/>
    <w:uiPriority w:val="99"/>
    <w:semiHidden/>
    <w:unhideWhenUsed/>
    <w:rsid w:val="00A3312D"/>
    <w:rPr>
      <w:rFonts w:ascii="Tahoma" w:hAnsi="Tahoma" w:cs="Tahoma"/>
      <w:sz w:val="16"/>
      <w:szCs w:val="16"/>
    </w:rPr>
  </w:style>
  <w:style w:type="character" w:customStyle="1" w:styleId="BalloonTextChar">
    <w:name w:val="Balloon Text Char"/>
    <w:basedOn w:val="DefaultParagraphFont"/>
    <w:link w:val="BalloonText"/>
    <w:uiPriority w:val="99"/>
    <w:semiHidden/>
    <w:rsid w:val="00A3312D"/>
    <w:rPr>
      <w:rFonts w:ascii="Tahoma" w:hAnsi="Tahoma" w:cs="Tahoma"/>
      <w:sz w:val="16"/>
      <w:szCs w:val="16"/>
    </w:rPr>
  </w:style>
  <w:style w:type="character" w:styleId="Hyperlink">
    <w:name w:val="Hyperlink"/>
    <w:basedOn w:val="DefaultParagraphFont"/>
    <w:uiPriority w:val="99"/>
    <w:unhideWhenUsed/>
    <w:rsid w:val="00A3312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yperphysics.phy-astr.gsu.edu/hbase/magnetic/magfie.html" TargetMode="External"/><Relationship Id="rId13" Type="http://schemas.openxmlformats.org/officeDocument/2006/relationships/image" Target="media/image6.pn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physicsed.buffalostate.edu/SeatExpts/resource/rhr/CNB.JP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540</Words>
  <Characters>3080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dc:creator>
  <cp:lastModifiedBy>Owner</cp:lastModifiedBy>
  <cp:revision>4</cp:revision>
  <cp:lastPrinted>2013-05-20T13:23:00Z</cp:lastPrinted>
  <dcterms:created xsi:type="dcterms:W3CDTF">2019-04-11T13:31:00Z</dcterms:created>
  <dcterms:modified xsi:type="dcterms:W3CDTF">2019-04-12T01:05:00Z</dcterms:modified>
</cp:coreProperties>
</file>